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111A6" w14:textId="77777777" w:rsidR="002443CD" w:rsidRDefault="002443CD" w:rsidP="002443CD">
      <w:pPr>
        <w:jc w:val="both"/>
        <w:rPr>
          <w:rFonts w:ascii="Arial" w:eastAsia="Times New Roman" w:hAnsi="Arial" w:cs="Arial"/>
          <w:b/>
          <w:lang w:val="en-GB"/>
        </w:rPr>
      </w:pPr>
    </w:p>
    <w:p w14:paraId="48CEF8E7" w14:textId="5E200130" w:rsidR="002443CD" w:rsidRPr="00514ACE" w:rsidRDefault="00514ACE" w:rsidP="002443CD">
      <w:pPr>
        <w:jc w:val="right"/>
        <w:rPr>
          <w:rFonts w:ascii="Sylfaen" w:hAnsi="Sylfaen" w:cs="Arial"/>
          <w:b/>
          <w:sz w:val="20"/>
          <w:szCs w:val="18"/>
          <w:lang w:val="ka-GE"/>
        </w:rPr>
      </w:pPr>
      <w:r>
        <w:rPr>
          <w:rFonts w:ascii="Sylfaen" w:hAnsi="Sylfaen" w:cs="Arial"/>
          <w:b/>
          <w:sz w:val="18"/>
          <w:szCs w:val="18"/>
          <w:lang w:val="ka-GE"/>
        </w:rPr>
        <w:t>30 კაფსულა</w:t>
      </w:r>
    </w:p>
    <w:p w14:paraId="05B96204" w14:textId="419483E9" w:rsidR="002443CD" w:rsidRPr="00514ACE" w:rsidRDefault="00514ACE" w:rsidP="00514ACE">
      <w:pPr>
        <w:jc w:val="right"/>
        <w:rPr>
          <w:rFonts w:ascii="Sylfaen" w:hAnsi="Sylfaen" w:cs="Arial"/>
          <w:bCs/>
          <w:sz w:val="20"/>
          <w:szCs w:val="24"/>
          <w:lang w:val="ka-GE"/>
        </w:rPr>
      </w:pPr>
      <w:r>
        <w:rPr>
          <w:rFonts w:ascii="Sylfaen" w:hAnsi="Sylfaen" w:cs="Arial"/>
          <w:bCs/>
          <w:sz w:val="20"/>
          <w:szCs w:val="18"/>
          <w:lang w:val="ka-GE"/>
        </w:rPr>
        <w:t>საკვები დანამატი</w:t>
      </w:r>
    </w:p>
    <w:p w14:paraId="33F1E761" w14:textId="7F462BA8" w:rsidR="002443CD" w:rsidRPr="00514ACE" w:rsidRDefault="00514ACE" w:rsidP="00514ACE">
      <w:pPr>
        <w:jc w:val="center"/>
        <w:rPr>
          <w:rFonts w:ascii="Arial" w:hAnsi="Arial" w:cs="Arial"/>
          <w:b/>
          <w:sz w:val="56"/>
          <w:szCs w:val="80"/>
        </w:rPr>
      </w:pPr>
      <w:proofErr w:type="spellStart"/>
      <w:proofErr w:type="gramStart"/>
      <w:r w:rsidRPr="00514ACE">
        <w:rPr>
          <w:rFonts w:ascii="Sylfaen" w:hAnsi="Sylfaen" w:cs="Sylfaen"/>
          <w:b/>
          <w:sz w:val="56"/>
          <w:szCs w:val="80"/>
        </w:rPr>
        <w:t>ვენასიდი</w:t>
      </w:r>
      <w:proofErr w:type="spellEnd"/>
      <w:proofErr w:type="gramEnd"/>
    </w:p>
    <w:p w14:paraId="6246495B" w14:textId="4205C843" w:rsidR="002443CD" w:rsidRPr="00514ACE" w:rsidRDefault="002443CD" w:rsidP="00514ACE">
      <w:pPr>
        <w:jc w:val="center"/>
        <w:rPr>
          <w:rFonts w:ascii="Arial" w:eastAsia="Arial" w:hAnsi="Arial" w:cs="Arial"/>
          <w:sz w:val="16"/>
        </w:rPr>
      </w:pPr>
    </w:p>
    <w:p w14:paraId="3D790F16" w14:textId="72E09278" w:rsidR="002443CD" w:rsidRPr="00514ACE" w:rsidRDefault="002443CD" w:rsidP="00514ACE">
      <w:pPr>
        <w:jc w:val="center"/>
        <w:rPr>
          <w:rFonts w:ascii="Arial" w:eastAsia="Arial" w:hAnsi="Arial" w:cs="Arial"/>
          <w:sz w:val="16"/>
          <w:szCs w:val="20"/>
        </w:rPr>
      </w:pPr>
      <w:r w:rsidRPr="00514ACE">
        <w:rPr>
          <w:rFonts w:ascii="Arial" w:hAnsi="Arial" w:cs="Arial"/>
          <w:b/>
          <w:sz w:val="44"/>
          <w:szCs w:val="80"/>
        </w:rPr>
        <w:t>VENASID</w:t>
      </w:r>
      <w:r w:rsidRPr="00514ACE">
        <w:rPr>
          <w:rFonts w:ascii="Arial" w:eastAsia="Arial" w:hAnsi="Arial" w:cs="Arial"/>
          <w:b/>
          <w:color w:val="000000"/>
          <w:sz w:val="44"/>
          <w:szCs w:val="80"/>
          <w:vertAlign w:val="superscript"/>
        </w:rPr>
        <w:t>™</w:t>
      </w:r>
      <w:bookmarkStart w:id="0" w:name="_GoBack"/>
      <w:bookmarkEnd w:id="0"/>
    </w:p>
    <w:p w14:paraId="68448F77" w14:textId="77777777" w:rsidR="002443CD" w:rsidRDefault="002443CD" w:rsidP="002443CD">
      <w:pPr>
        <w:jc w:val="both"/>
        <w:rPr>
          <w:rFonts w:ascii="Arial" w:eastAsia="Arial" w:hAnsi="Arial" w:cs="Arial"/>
          <w:b/>
          <w:color w:val="000000"/>
          <w:sz w:val="20"/>
          <w:szCs w:val="20"/>
          <w:vertAlign w:val="superscript"/>
        </w:rPr>
      </w:pPr>
      <w:r>
        <w:rPr>
          <w:rFonts w:ascii="Arial" w:eastAsia="Arial" w:hAnsi="Arial" w:cs="Arial"/>
          <w:sz w:val="20"/>
          <w:szCs w:val="20"/>
        </w:rPr>
        <w:t xml:space="preserve">          </w:t>
      </w:r>
    </w:p>
    <w:p w14:paraId="2940A538" w14:textId="44E653BC" w:rsidR="002443CD" w:rsidRDefault="00514ACE" w:rsidP="00514ACE">
      <w:pPr>
        <w:pBdr>
          <w:bottom w:val="single" w:sz="6" w:space="1" w:color="auto"/>
        </w:pBdr>
        <w:jc w:val="center"/>
        <w:rPr>
          <w:rFonts w:ascii="Arial" w:eastAsia="Wingdings" w:hAnsi="Arial" w:cs="Arial"/>
          <w:b/>
          <w:sz w:val="20"/>
          <w:szCs w:val="20"/>
        </w:rPr>
      </w:pPr>
      <w:r w:rsidRPr="002A461F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რუსკუსის</w:t>
      </w:r>
      <w:r w:rsidRPr="00001397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ექსტრაქტი</w:t>
      </w:r>
      <w:r w:rsidR="002443CD">
        <w:rPr>
          <w:rFonts w:ascii="Arial" w:eastAsia="Arial" w:hAnsi="Arial" w:cs="Arial"/>
          <w:b/>
          <w:color w:val="000000"/>
          <w:sz w:val="20"/>
          <w:szCs w:val="20"/>
        </w:rPr>
        <w:t xml:space="preserve">   •  </w:t>
      </w:r>
      <w:r w:rsidRPr="00001397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ჰესპერიდინ</w:t>
      </w:r>
      <w:r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ი</w:t>
      </w:r>
      <w:r w:rsidR="002443CD">
        <w:rPr>
          <w:rFonts w:ascii="Arial" w:eastAsia="Arial" w:hAnsi="Arial" w:cs="Arial"/>
          <w:b/>
          <w:color w:val="000000"/>
          <w:sz w:val="20"/>
          <w:szCs w:val="20"/>
        </w:rPr>
        <w:t xml:space="preserve"> •   </w:t>
      </w:r>
      <w:r w:rsidRPr="00001397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C </w:t>
      </w:r>
      <w:r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ვიტამინი</w:t>
      </w:r>
    </w:p>
    <w:p w14:paraId="48449A8D" w14:textId="77777777" w:rsidR="002443CD" w:rsidRDefault="002443CD" w:rsidP="000013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eastAsia="Times New Roman" w:cs="Courier New"/>
          <w:color w:val="202124"/>
          <w:sz w:val="32"/>
          <w:szCs w:val="32"/>
          <w:lang w:val="ka-GE"/>
        </w:rPr>
      </w:pPr>
    </w:p>
    <w:p w14:paraId="4BD6695F" w14:textId="77777777" w:rsidR="002443CD" w:rsidRDefault="002443CD" w:rsidP="000013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eastAsia="Times New Roman" w:cs="Courier New"/>
          <w:color w:val="202124"/>
          <w:sz w:val="32"/>
          <w:szCs w:val="32"/>
          <w:lang w:val="ka-GE"/>
        </w:rPr>
      </w:pPr>
    </w:p>
    <w:p w14:paraId="27889811" w14:textId="77777777" w:rsidR="002443CD" w:rsidRDefault="002443CD" w:rsidP="000013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eastAsia="Times New Roman" w:cs="Courier New"/>
          <w:color w:val="202124"/>
          <w:sz w:val="32"/>
          <w:szCs w:val="32"/>
          <w:lang w:val="ka-GE"/>
        </w:rPr>
      </w:pPr>
    </w:p>
    <w:p w14:paraId="1641105B" w14:textId="0F35124F" w:rsidR="00382F48" w:rsidRPr="002A461F" w:rsidRDefault="00AC253A" w:rsidP="000013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eastAsia="Times New Roman" w:cs="Courier New"/>
          <w:color w:val="202124"/>
          <w:sz w:val="32"/>
          <w:szCs w:val="32"/>
          <w:lang w:val="ka-GE"/>
        </w:rPr>
      </w:pPr>
      <w:r>
        <w:rPr>
          <w:rFonts w:ascii="Sylfaen" w:eastAsia="Times New Roman" w:hAnsi="Sylfaen" w:cs="Courier New"/>
          <w:color w:val="202124"/>
          <w:sz w:val="32"/>
          <w:szCs w:val="32"/>
          <w:lang w:val="ka-GE"/>
        </w:rPr>
        <w:t>ვენესიდი</w:t>
      </w:r>
      <w:r w:rsidR="00001397" w:rsidRPr="00001397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="00001397" w:rsidRPr="00001397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საკვები</w:t>
      </w:r>
      <w:r w:rsidR="00001397" w:rsidRPr="00001397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="00001397" w:rsidRPr="00001397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დანამატი</w:t>
      </w:r>
      <w:r w:rsidR="00001397" w:rsidRPr="00001397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="00001397" w:rsidRPr="00001397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კაფსულებში</w:t>
      </w:r>
      <w:r w:rsidR="00001397" w:rsidRPr="00001397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, </w:t>
      </w:r>
      <w:r w:rsidR="00001397" w:rsidRPr="00001397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რომელიც</w:t>
      </w:r>
      <w:r w:rsidR="00001397" w:rsidRPr="00001397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="00001397" w:rsidRPr="00001397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შეიცავს</w:t>
      </w:r>
      <w:r w:rsidR="00001397" w:rsidRPr="00001397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="00001397" w:rsidRPr="002A461F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რუსკუსის</w:t>
      </w:r>
      <w:r w:rsidR="00001397" w:rsidRPr="00001397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="00001397" w:rsidRPr="00001397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ექსტრაქტს</w:t>
      </w:r>
      <w:r w:rsidR="00001397" w:rsidRPr="00001397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, C </w:t>
      </w:r>
      <w:r w:rsidR="00001397" w:rsidRPr="00001397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ვიტამინს</w:t>
      </w:r>
      <w:r w:rsidR="00001397" w:rsidRPr="00001397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="00001397" w:rsidRPr="00001397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და</w:t>
      </w:r>
      <w:r w:rsidR="00001397" w:rsidRPr="00001397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="00001397" w:rsidRPr="00001397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ჰესპერიდინს</w:t>
      </w:r>
      <w:r w:rsidR="00001397" w:rsidRPr="00001397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="001F513B" w:rsidRPr="00514ACE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>-</w:t>
      </w:r>
      <w:r w:rsidR="00001397" w:rsidRPr="00001397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მწარე</w:t>
      </w:r>
      <w:r w:rsidR="00001397" w:rsidRPr="00001397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="00001397" w:rsidRPr="00001397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ფორთოხლის</w:t>
      </w:r>
      <w:r w:rsidR="00001397" w:rsidRPr="00001397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="00001397" w:rsidRPr="00001397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ექსტრაქტიდან</w:t>
      </w:r>
      <w:r w:rsidR="00001397" w:rsidRPr="00001397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. </w:t>
      </w:r>
      <w:r w:rsidR="00001397" w:rsidRPr="002A461F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რუსკუსის ექსტრაქტი</w:t>
      </w:r>
      <w:r w:rsidR="00001397" w:rsidRPr="00001397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="00382F48" w:rsidRPr="002A461F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გამოიყენება ვენური სისხლის მიმოქცევისა და სისხლძარღვების</w:t>
      </w:r>
      <w:r w:rsidR="00001397" w:rsidRPr="00001397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="00382F48" w:rsidRPr="002A461F">
        <w:rPr>
          <w:rFonts w:ascii="Sylfaen" w:eastAsia="Times New Roman" w:hAnsi="Sylfaen" w:cs="Courier New"/>
          <w:color w:val="202124"/>
          <w:sz w:val="32"/>
          <w:szCs w:val="32"/>
          <w:lang w:val="ka-GE"/>
        </w:rPr>
        <w:t>ნორმალური ფუნქციონირებისათვის.</w:t>
      </w:r>
      <w:r w:rsidR="00001397" w:rsidRPr="00001397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ხელს</w:t>
      </w:r>
      <w:r w:rsidR="00001397" w:rsidRPr="00001397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="00001397" w:rsidRPr="00001397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უწყობს</w:t>
      </w:r>
      <w:r w:rsidR="00001397" w:rsidRPr="00001397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="00001397" w:rsidRPr="00001397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შეშუპების</w:t>
      </w:r>
      <w:r w:rsidR="00001397" w:rsidRPr="00001397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="00001397" w:rsidRPr="00001397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შემცირებას</w:t>
      </w:r>
      <w:r w:rsidR="00001397" w:rsidRPr="00001397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="00001397" w:rsidRPr="00001397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და</w:t>
      </w:r>
      <w:r w:rsidR="00001397" w:rsidRPr="00001397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="00001397" w:rsidRPr="00001397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ანიჭებს</w:t>
      </w:r>
      <w:r w:rsidR="00001397" w:rsidRPr="00001397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="00001397" w:rsidRPr="00001397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შვებას</w:t>
      </w:r>
      <w:r w:rsidR="00001397" w:rsidRPr="00001397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="00001397" w:rsidRPr="00001397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და</w:t>
      </w:r>
      <w:r w:rsidR="00001397" w:rsidRPr="00001397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="00001397" w:rsidRPr="00001397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სიმსუბუქეს</w:t>
      </w:r>
      <w:r w:rsidR="00001397" w:rsidRPr="00001397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="00001397" w:rsidRPr="002A461F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ქვედა კიდურებს</w:t>
      </w:r>
      <w:r w:rsidR="00001397" w:rsidRPr="00001397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. </w:t>
      </w:r>
    </w:p>
    <w:p w14:paraId="157816B0" w14:textId="6779D1C2" w:rsidR="00001397" w:rsidRPr="002A461F" w:rsidRDefault="00001397" w:rsidP="000013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eastAsia="Times New Roman" w:cs="Courier New"/>
          <w:color w:val="202124"/>
          <w:sz w:val="32"/>
          <w:szCs w:val="32"/>
          <w:lang w:val="ka-GE"/>
        </w:rPr>
      </w:pPr>
      <w:r w:rsidRPr="00001397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ვიტამინი</w:t>
      </w:r>
      <w:r w:rsidRPr="00001397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C </w:t>
      </w:r>
      <w:r w:rsidR="00382F48" w:rsidRPr="002A461F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განაპირობებს</w:t>
      </w:r>
      <w:r w:rsidRPr="00001397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Pr="00001397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კოლაგენის</w:t>
      </w:r>
      <w:r w:rsidRPr="00001397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 </w:t>
      </w:r>
      <w:r w:rsidRPr="00001397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გამომუშავებას</w:t>
      </w:r>
      <w:r w:rsidRPr="00001397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, </w:t>
      </w:r>
      <w:r w:rsidRPr="00001397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რითაც</w:t>
      </w:r>
      <w:r w:rsidRPr="00001397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Pr="00001397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უზრუნველყოფს</w:t>
      </w:r>
      <w:r w:rsidRPr="00001397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Pr="00001397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სისხლძარღვების</w:t>
      </w:r>
      <w:r w:rsidRPr="00001397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="00382F48" w:rsidRPr="002A461F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ნორმალურ</w:t>
      </w:r>
      <w:r w:rsidRPr="00001397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Pr="00001397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ფუნქციონირებას</w:t>
      </w:r>
      <w:r w:rsidRPr="00001397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Pr="00001397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და</w:t>
      </w:r>
      <w:r w:rsidRPr="00001397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Pr="00001397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დაღლილობის</w:t>
      </w:r>
      <w:r w:rsidRPr="00001397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Pr="00001397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შემცირებას</w:t>
      </w:r>
      <w:r w:rsidR="009444EC" w:rsidRPr="00514ACE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="009444EC" w:rsidRPr="002A461F">
        <w:rPr>
          <w:rFonts w:ascii="Sylfaen" w:eastAsia="Times New Roman" w:hAnsi="Sylfaen" w:cs="Courier New"/>
          <w:color w:val="202124"/>
          <w:sz w:val="32"/>
          <w:szCs w:val="32"/>
          <w:lang w:val="ka-GE"/>
        </w:rPr>
        <w:t>ქ</w:t>
      </w:r>
      <w:r w:rsidR="009444EC" w:rsidRPr="002A461F">
        <w:rPr>
          <w:rFonts w:eastAsia="Times New Roman" w:cs="Courier New"/>
          <w:color w:val="202124"/>
          <w:sz w:val="32"/>
          <w:szCs w:val="32"/>
          <w:lang w:val="ka-GE"/>
        </w:rPr>
        <w:t>ვედა კიდურებში.</w:t>
      </w:r>
    </w:p>
    <w:p w14:paraId="4C2A3059" w14:textId="737D4367" w:rsidR="00DC20D9" w:rsidRPr="002A461F" w:rsidRDefault="00DC20D9" w:rsidP="00DC20D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Sylfaen" w:eastAsia="Times New Roman" w:hAnsi="Sylfaen" w:cs="Courier New"/>
          <w:color w:val="202124"/>
          <w:sz w:val="32"/>
          <w:szCs w:val="32"/>
          <w:lang w:val="ka-GE"/>
        </w:rPr>
      </w:pPr>
      <w:r w:rsidRPr="00DC20D9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პროდუქტი</w:t>
      </w:r>
      <w:r w:rsidRPr="00DC20D9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Pr="00DC20D9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განკუთვნილია</w:t>
      </w:r>
      <w:r w:rsidRPr="00DC20D9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Pr="00DC20D9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მოზრდილების</w:t>
      </w:r>
      <w:r w:rsidRPr="002A461F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ა</w:t>
      </w:r>
      <w:r w:rsidRPr="00DC20D9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თვის</w:t>
      </w:r>
      <w:r w:rsidRPr="00DC20D9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, </w:t>
      </w:r>
      <w:r w:rsidRPr="00DC20D9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რომლებსაც</w:t>
      </w:r>
      <w:r w:rsidRPr="00DC20D9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Pr="00DC20D9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სურთ</w:t>
      </w:r>
      <w:r w:rsidRPr="00DC20D9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Pr="00DC20D9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შეინარჩუნონ</w:t>
      </w:r>
      <w:r w:rsidRPr="00DC20D9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="00140326" w:rsidRPr="002A461F">
        <w:rPr>
          <w:rFonts w:eastAsia="Times New Roman" w:cs="Courier New"/>
          <w:color w:val="202124"/>
          <w:sz w:val="32"/>
          <w:szCs w:val="32"/>
          <w:lang w:val="ka-GE"/>
        </w:rPr>
        <w:t xml:space="preserve">სათანადო </w:t>
      </w:r>
      <w:r w:rsidRPr="002A461F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ვენური სისხლის მიმოქცევა</w:t>
      </w:r>
      <w:r w:rsidRPr="00DC20D9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. </w:t>
      </w:r>
      <w:r w:rsidRPr="002A461F">
        <w:rPr>
          <w:rFonts w:ascii="Sylfaen" w:eastAsia="Times New Roman" w:hAnsi="Sylfaen" w:cs="Courier New"/>
          <w:color w:val="202124"/>
          <w:sz w:val="32"/>
          <w:szCs w:val="32"/>
          <w:lang w:val="ka-GE"/>
        </w:rPr>
        <w:t xml:space="preserve">განსაკუთრებით რეკომენდებული მათთვის ,ვინც უჩივის სიმძიმის და დაღლილობის შეგრძნებას ქვედა </w:t>
      </w:r>
      <w:r w:rsidRPr="002A461F">
        <w:rPr>
          <w:rFonts w:ascii="Sylfaen" w:eastAsia="Times New Roman" w:hAnsi="Sylfaen" w:cs="Courier New"/>
          <w:color w:val="202124"/>
          <w:sz w:val="32"/>
          <w:szCs w:val="32"/>
          <w:lang w:val="ka-GE"/>
        </w:rPr>
        <w:lastRenderedPageBreak/>
        <w:t>კიდურებში,მჯდომარე ან ფეხზე მდგომი ცხოვრებისს წესს,კუპეროზისადმი მიდრეკი კანს ან ობობის ვენებს.</w:t>
      </w:r>
    </w:p>
    <w:p w14:paraId="278FC892" w14:textId="11550B0E" w:rsidR="00140326" w:rsidRPr="002A461F" w:rsidRDefault="00140326" w:rsidP="00DC20D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Sylfaen" w:eastAsia="Times New Roman" w:hAnsi="Sylfaen" w:cs="Courier New"/>
          <w:color w:val="202124"/>
          <w:sz w:val="32"/>
          <w:szCs w:val="32"/>
          <w:lang w:val="ka-GE"/>
        </w:rPr>
      </w:pPr>
    </w:p>
    <w:p w14:paraId="2B309404" w14:textId="77777777" w:rsidR="002A461F" w:rsidRPr="002A461F" w:rsidRDefault="00140326" w:rsidP="0014032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eastAsia="Times New Roman" w:cs="Courier New"/>
          <w:color w:val="202124"/>
          <w:sz w:val="32"/>
          <w:szCs w:val="32"/>
          <w:lang w:val="ka-GE"/>
        </w:rPr>
      </w:pPr>
      <w:r w:rsidRPr="00140326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რეკომენდებული</w:t>
      </w:r>
      <w:r w:rsidRPr="002A461F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ა</w:t>
      </w:r>
      <w:r w:rsidRPr="00140326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Pr="00140326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გამო</w:t>
      </w:r>
      <w:r w:rsidRPr="002A461F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ვიყენოთ</w:t>
      </w:r>
      <w:r w:rsidRPr="00140326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: 1 </w:t>
      </w:r>
      <w:r w:rsidRPr="00140326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კაფსულა</w:t>
      </w:r>
      <w:r w:rsidRPr="00140326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Pr="00140326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დღეში</w:t>
      </w:r>
      <w:r w:rsidRPr="00140326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Pr="00140326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ჭამის</w:t>
      </w:r>
      <w:r w:rsidRPr="00140326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Pr="00140326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შემდეგ</w:t>
      </w:r>
      <w:r w:rsidRPr="00140326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. </w:t>
      </w:r>
    </w:p>
    <w:p w14:paraId="1E86A02A" w14:textId="77777777" w:rsidR="002A461F" w:rsidRPr="002A461F" w:rsidRDefault="00140326" w:rsidP="0014032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eastAsia="Times New Roman" w:cs="Courier New"/>
          <w:color w:val="202124"/>
          <w:sz w:val="32"/>
          <w:szCs w:val="32"/>
          <w:lang w:val="ka-GE"/>
        </w:rPr>
      </w:pPr>
      <w:r w:rsidRPr="00140326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არ</w:t>
      </w:r>
      <w:r w:rsidRPr="00140326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Pr="00140326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გადააჭარბოთ</w:t>
      </w:r>
      <w:r w:rsidRPr="00140326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Pr="00140326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რეკომენდებულ</w:t>
      </w:r>
      <w:r w:rsidRPr="00140326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Pr="00140326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დღიურ</w:t>
      </w:r>
      <w:r w:rsidRPr="00140326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Pr="00140326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დოზას</w:t>
      </w:r>
      <w:r w:rsidRPr="00140326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. </w:t>
      </w:r>
    </w:p>
    <w:p w14:paraId="29BE3D26" w14:textId="77777777" w:rsidR="002A461F" w:rsidRPr="002A461F" w:rsidRDefault="00140326" w:rsidP="0014032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eastAsia="Times New Roman" w:cs="Courier New"/>
          <w:color w:val="202124"/>
          <w:sz w:val="32"/>
          <w:szCs w:val="32"/>
          <w:lang w:val="ka-GE"/>
        </w:rPr>
      </w:pPr>
      <w:r w:rsidRPr="00140326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საკვები</w:t>
      </w:r>
      <w:r w:rsidRPr="00140326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Pr="00140326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დანამატები</w:t>
      </w:r>
      <w:r w:rsidRPr="00140326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Pr="00140326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არ</w:t>
      </w:r>
      <w:r w:rsidRPr="00140326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Pr="00140326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უნდა</w:t>
      </w:r>
      <w:r w:rsidRPr="00140326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Pr="00140326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იქნას</w:t>
      </w:r>
      <w:r w:rsidRPr="00140326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Pr="00140326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გამოყენებული</w:t>
      </w:r>
      <w:r w:rsidRPr="00140326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Pr="00140326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როგორც</w:t>
      </w:r>
      <w:r w:rsidRPr="00140326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Pr="00140326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მრავალფეროვანი</w:t>
      </w:r>
      <w:r w:rsidRPr="00140326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Pr="00140326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და</w:t>
      </w:r>
      <w:r w:rsidRPr="00140326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Pr="00140326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დაბალანსებული</w:t>
      </w:r>
      <w:r w:rsidRPr="00140326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Pr="00140326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დიეტის</w:t>
      </w:r>
      <w:r w:rsidRPr="00140326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Pr="00140326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შემცვლელი</w:t>
      </w:r>
      <w:r w:rsidRPr="00140326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. </w:t>
      </w:r>
      <w:r w:rsidRPr="00140326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რეკომენდებულია</w:t>
      </w:r>
      <w:r w:rsidRPr="00140326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Pr="00140326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მრავალფეროვანი</w:t>
      </w:r>
      <w:r w:rsidRPr="00140326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Pr="00140326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და</w:t>
      </w:r>
      <w:r w:rsidRPr="00140326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Pr="00140326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დაბალანსებული</w:t>
      </w:r>
      <w:r w:rsidRPr="00140326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="002A461F" w:rsidRPr="002A461F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კვება</w:t>
      </w:r>
      <w:r w:rsidRPr="00140326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Pr="00140326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და</w:t>
      </w:r>
      <w:r w:rsidRPr="00140326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Pr="00140326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ჯანსაღი</w:t>
      </w:r>
      <w:r w:rsidRPr="00140326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Pr="00140326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ცხოვრების</w:t>
      </w:r>
      <w:r w:rsidRPr="00140326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Pr="00140326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წესი</w:t>
      </w:r>
      <w:r w:rsidRPr="00140326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. </w:t>
      </w:r>
    </w:p>
    <w:p w14:paraId="7484002A" w14:textId="023CB625" w:rsidR="00140326" w:rsidRPr="00514ACE" w:rsidRDefault="00140326" w:rsidP="0014032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32"/>
          <w:szCs w:val="32"/>
          <w:lang w:val="ka-GE"/>
        </w:rPr>
      </w:pPr>
      <w:r w:rsidRPr="00140326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გაუხსნელი</w:t>
      </w:r>
      <w:r w:rsidRPr="00140326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, </w:t>
      </w:r>
      <w:r w:rsidRPr="00140326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შეინახეთ</w:t>
      </w:r>
      <w:r w:rsidRPr="00140326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Pr="00140326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მშრალ</w:t>
      </w:r>
      <w:r w:rsidRPr="00140326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>, 25°C-</w:t>
      </w:r>
      <w:r w:rsidRPr="00140326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ზე</w:t>
      </w:r>
      <w:r w:rsidRPr="00140326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Pr="00140326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დაბალ</w:t>
      </w:r>
      <w:r w:rsidRPr="00140326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Pr="00140326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ტემპერატურაზე</w:t>
      </w:r>
      <w:r w:rsidRPr="00140326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. </w:t>
      </w:r>
      <w:r w:rsidRPr="00140326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შეინახეთ</w:t>
      </w:r>
      <w:r w:rsidRPr="00140326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Pr="00140326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ბავშვებისთვის</w:t>
      </w:r>
      <w:r w:rsidRPr="00140326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Pr="00140326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მიუწვდომელ</w:t>
      </w:r>
      <w:r w:rsidRPr="00140326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</w:t>
      </w:r>
      <w:r w:rsidRPr="00140326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ადგილას</w:t>
      </w:r>
      <w:r w:rsidR="002A461F" w:rsidRPr="002A461F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.</w:t>
      </w:r>
    </w:p>
    <w:p w14:paraId="30B2521E" w14:textId="51F99BCF" w:rsidR="008B6B10" w:rsidRDefault="002A461F">
      <w:pPr>
        <w:rPr>
          <w:sz w:val="32"/>
          <w:szCs w:val="32"/>
          <w:lang w:val="ka-GE"/>
        </w:rPr>
      </w:pPr>
      <w:r>
        <w:rPr>
          <w:sz w:val="32"/>
          <w:szCs w:val="32"/>
          <w:lang w:val="ka-GE"/>
        </w:rPr>
        <w:t>გაფრთხილება:პრეპარატი არ არის რეკომენდებული ორსულებისთვის.</w:t>
      </w:r>
    </w:p>
    <w:p w14:paraId="194CB910" w14:textId="77777777" w:rsidR="008825BA" w:rsidRPr="008825BA" w:rsidRDefault="008825BA" w:rsidP="008825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eastAsia="Times New Roman" w:cs="Courier New"/>
          <w:color w:val="202124"/>
          <w:sz w:val="24"/>
          <w:szCs w:val="24"/>
          <w:lang w:val="ka-GE"/>
        </w:rPr>
      </w:pPr>
      <w:r w:rsidRPr="008825BA">
        <w:rPr>
          <w:rFonts w:ascii="Sylfaen" w:eastAsia="Times New Roman" w:hAnsi="Sylfaen" w:cs="Sylfaen"/>
          <w:color w:val="202124"/>
          <w:sz w:val="24"/>
          <w:szCs w:val="24"/>
          <w:lang w:val="ka-GE"/>
        </w:rPr>
        <w:t>შემადგენლობა</w:t>
      </w:r>
      <w:r w:rsidRPr="008825BA">
        <w:rPr>
          <w:rFonts w:ascii="inherit" w:eastAsia="Times New Roman" w:hAnsi="inherit" w:cs="Courier New"/>
          <w:color w:val="202124"/>
          <w:sz w:val="24"/>
          <w:szCs w:val="24"/>
          <w:lang w:val="ka-GE"/>
        </w:rPr>
        <w:t xml:space="preserve">: </w:t>
      </w:r>
      <w:r w:rsidRPr="008825BA">
        <w:rPr>
          <w:rFonts w:ascii="Sylfaen" w:eastAsia="Times New Roman" w:hAnsi="Sylfaen" w:cs="Sylfaen"/>
          <w:color w:val="202124"/>
          <w:sz w:val="24"/>
          <w:szCs w:val="24"/>
          <w:lang w:val="ka-GE"/>
        </w:rPr>
        <w:t>მწარე</w:t>
      </w:r>
      <w:r w:rsidRPr="008825BA">
        <w:rPr>
          <w:rFonts w:ascii="inherit" w:eastAsia="Times New Roman" w:hAnsi="inherit" w:cs="Courier New"/>
          <w:color w:val="202124"/>
          <w:sz w:val="24"/>
          <w:szCs w:val="24"/>
          <w:lang w:val="ka-GE"/>
        </w:rPr>
        <w:t xml:space="preserve"> </w:t>
      </w:r>
      <w:r w:rsidRPr="008825BA">
        <w:rPr>
          <w:rFonts w:ascii="Sylfaen" w:eastAsia="Times New Roman" w:hAnsi="Sylfaen" w:cs="Sylfaen"/>
          <w:color w:val="202124"/>
          <w:sz w:val="24"/>
          <w:szCs w:val="24"/>
          <w:lang w:val="ka-GE"/>
        </w:rPr>
        <w:t>ფორთოხლის</w:t>
      </w:r>
      <w:r w:rsidRPr="008825BA">
        <w:rPr>
          <w:rFonts w:ascii="inherit" w:eastAsia="Times New Roman" w:hAnsi="inherit" w:cs="Courier New"/>
          <w:color w:val="202124"/>
          <w:sz w:val="24"/>
          <w:szCs w:val="24"/>
          <w:lang w:val="ka-GE"/>
        </w:rPr>
        <w:t xml:space="preserve"> </w:t>
      </w:r>
      <w:r w:rsidRPr="008825BA">
        <w:rPr>
          <w:rFonts w:ascii="Sylfaen" w:eastAsia="Times New Roman" w:hAnsi="Sylfaen" w:cs="Sylfaen"/>
          <w:color w:val="202124"/>
          <w:sz w:val="24"/>
          <w:szCs w:val="24"/>
          <w:lang w:val="ka-GE"/>
        </w:rPr>
        <w:t>ნაყოფის</w:t>
      </w:r>
      <w:r w:rsidRPr="008825BA">
        <w:rPr>
          <w:rFonts w:ascii="inherit" w:eastAsia="Times New Roman" w:hAnsi="inherit" w:cs="Courier New"/>
          <w:color w:val="202124"/>
          <w:sz w:val="24"/>
          <w:szCs w:val="24"/>
          <w:lang w:val="ka-GE"/>
        </w:rPr>
        <w:t xml:space="preserve"> </w:t>
      </w:r>
      <w:r w:rsidRPr="008825BA">
        <w:rPr>
          <w:rFonts w:ascii="Sylfaen" w:eastAsia="Times New Roman" w:hAnsi="Sylfaen" w:cs="Sylfaen"/>
          <w:color w:val="202124"/>
          <w:sz w:val="24"/>
          <w:szCs w:val="24"/>
          <w:lang w:val="ka-GE"/>
        </w:rPr>
        <w:t>ექსტრაქტი</w:t>
      </w:r>
      <w:r w:rsidRPr="008825BA">
        <w:rPr>
          <w:rFonts w:ascii="inherit" w:eastAsia="Times New Roman" w:hAnsi="inherit" w:cs="Courier New"/>
          <w:color w:val="202124"/>
          <w:sz w:val="24"/>
          <w:szCs w:val="24"/>
          <w:lang w:val="ka-GE"/>
        </w:rPr>
        <w:t xml:space="preserve"> (Citrus aurantium L.), </w:t>
      </w:r>
      <w:r w:rsidRPr="008825BA">
        <w:rPr>
          <w:rFonts w:ascii="Sylfaen" w:eastAsia="Times New Roman" w:hAnsi="Sylfaen" w:cs="Sylfaen"/>
          <w:color w:val="202124"/>
          <w:sz w:val="24"/>
          <w:szCs w:val="24"/>
          <w:lang w:val="ka-GE"/>
        </w:rPr>
        <w:t>რუსკუსის ქერქის ექსტრაქტი</w:t>
      </w:r>
      <w:r w:rsidRPr="008825BA">
        <w:rPr>
          <w:rFonts w:ascii="inherit" w:eastAsia="Times New Roman" w:hAnsi="inherit" w:cs="Courier New"/>
          <w:color w:val="202124"/>
          <w:sz w:val="24"/>
          <w:szCs w:val="24"/>
          <w:lang w:val="ka-GE"/>
        </w:rPr>
        <w:t xml:space="preserve"> (Ruscus aculeatus L.), </w:t>
      </w:r>
      <w:r w:rsidRPr="008825BA">
        <w:rPr>
          <w:rFonts w:ascii="Sylfaen" w:eastAsia="Times New Roman" w:hAnsi="Sylfaen" w:cs="Sylfaen"/>
          <w:color w:val="202124"/>
          <w:sz w:val="24"/>
          <w:szCs w:val="24"/>
          <w:lang w:val="ka-GE"/>
        </w:rPr>
        <w:t>მიკროკრისტალური</w:t>
      </w:r>
      <w:r w:rsidRPr="008825BA">
        <w:rPr>
          <w:rFonts w:ascii="inherit" w:eastAsia="Times New Roman" w:hAnsi="inherit" w:cs="Courier New"/>
          <w:color w:val="202124"/>
          <w:sz w:val="24"/>
          <w:szCs w:val="24"/>
          <w:lang w:val="ka-GE"/>
        </w:rPr>
        <w:t xml:space="preserve"> </w:t>
      </w:r>
      <w:r w:rsidRPr="008825BA">
        <w:rPr>
          <w:rFonts w:ascii="Sylfaen" w:eastAsia="Times New Roman" w:hAnsi="Sylfaen" w:cs="Sylfaen"/>
          <w:color w:val="202124"/>
          <w:sz w:val="24"/>
          <w:szCs w:val="24"/>
          <w:lang w:val="ka-GE"/>
        </w:rPr>
        <w:t>ცელულოზა</w:t>
      </w:r>
      <w:r w:rsidRPr="008825BA">
        <w:rPr>
          <w:rFonts w:ascii="inherit" w:eastAsia="Times New Roman" w:hAnsi="inherit" w:cs="Courier New"/>
          <w:color w:val="202124"/>
          <w:sz w:val="24"/>
          <w:szCs w:val="24"/>
          <w:lang w:val="ka-GE"/>
        </w:rPr>
        <w:t>; L-</w:t>
      </w:r>
      <w:r w:rsidRPr="008825BA">
        <w:rPr>
          <w:rFonts w:ascii="Sylfaen" w:eastAsia="Times New Roman" w:hAnsi="Sylfaen" w:cs="Sylfaen"/>
          <w:color w:val="202124"/>
          <w:sz w:val="24"/>
          <w:szCs w:val="24"/>
          <w:lang w:val="ka-GE"/>
        </w:rPr>
        <w:t>ასკორბინის</w:t>
      </w:r>
      <w:r w:rsidRPr="008825BA">
        <w:rPr>
          <w:rFonts w:ascii="inherit" w:eastAsia="Times New Roman" w:hAnsi="inherit" w:cs="Courier New"/>
          <w:color w:val="202124"/>
          <w:sz w:val="24"/>
          <w:szCs w:val="24"/>
          <w:lang w:val="ka-GE"/>
        </w:rPr>
        <w:t xml:space="preserve"> </w:t>
      </w:r>
      <w:r w:rsidRPr="008825BA">
        <w:rPr>
          <w:rFonts w:ascii="Sylfaen" w:eastAsia="Times New Roman" w:hAnsi="Sylfaen" w:cs="Sylfaen"/>
          <w:color w:val="202124"/>
          <w:sz w:val="24"/>
          <w:szCs w:val="24"/>
          <w:lang w:val="ka-GE"/>
        </w:rPr>
        <w:t>მჟავა</w:t>
      </w:r>
      <w:r w:rsidRPr="008825BA">
        <w:rPr>
          <w:rFonts w:ascii="inherit" w:eastAsia="Times New Roman" w:hAnsi="inherit" w:cs="Courier New"/>
          <w:color w:val="202124"/>
          <w:sz w:val="24"/>
          <w:szCs w:val="24"/>
          <w:lang w:val="ka-GE"/>
        </w:rPr>
        <w:t xml:space="preserve"> - </w:t>
      </w:r>
      <w:r w:rsidRPr="008825BA">
        <w:rPr>
          <w:rFonts w:ascii="Sylfaen" w:eastAsia="Times New Roman" w:hAnsi="Sylfaen" w:cs="Sylfaen"/>
          <w:color w:val="202124"/>
          <w:sz w:val="24"/>
          <w:szCs w:val="24"/>
          <w:lang w:val="ka-GE"/>
        </w:rPr>
        <w:t>ვიტამინი</w:t>
      </w:r>
      <w:r w:rsidRPr="008825BA">
        <w:rPr>
          <w:rFonts w:ascii="inherit" w:eastAsia="Times New Roman" w:hAnsi="inherit" w:cs="Courier New"/>
          <w:color w:val="202124"/>
          <w:sz w:val="24"/>
          <w:szCs w:val="24"/>
          <w:lang w:val="ka-GE"/>
        </w:rPr>
        <w:t xml:space="preserve"> C, </w:t>
      </w:r>
      <w:r w:rsidRPr="008825BA">
        <w:rPr>
          <w:rFonts w:ascii="Sylfaen" w:eastAsia="Times New Roman" w:hAnsi="Sylfaen" w:cs="Sylfaen"/>
          <w:color w:val="202124"/>
          <w:sz w:val="24"/>
          <w:szCs w:val="24"/>
          <w:lang w:val="ka-GE"/>
        </w:rPr>
        <w:t>კალციუმის</w:t>
      </w:r>
      <w:r w:rsidRPr="008825BA">
        <w:rPr>
          <w:rFonts w:ascii="inherit" w:eastAsia="Times New Roman" w:hAnsi="inherit" w:cs="Courier New"/>
          <w:color w:val="202124"/>
          <w:sz w:val="24"/>
          <w:szCs w:val="24"/>
          <w:lang w:val="ka-GE"/>
        </w:rPr>
        <w:t xml:space="preserve"> </w:t>
      </w:r>
      <w:r w:rsidRPr="008825BA">
        <w:rPr>
          <w:rFonts w:ascii="Sylfaen" w:eastAsia="Times New Roman" w:hAnsi="Sylfaen" w:cs="Sylfaen"/>
          <w:color w:val="202124"/>
          <w:sz w:val="24"/>
          <w:szCs w:val="24"/>
          <w:lang w:val="ka-GE"/>
        </w:rPr>
        <w:t>კარბონატი</w:t>
      </w:r>
      <w:r w:rsidRPr="008825BA">
        <w:rPr>
          <w:rFonts w:ascii="inherit" w:eastAsia="Times New Roman" w:hAnsi="inherit" w:cs="Courier New"/>
          <w:color w:val="202124"/>
          <w:sz w:val="24"/>
          <w:szCs w:val="24"/>
          <w:lang w:val="ka-GE"/>
        </w:rPr>
        <w:t xml:space="preserve">; </w:t>
      </w:r>
      <w:r w:rsidRPr="008825BA">
        <w:rPr>
          <w:rFonts w:ascii="Sylfaen" w:eastAsia="Times New Roman" w:hAnsi="Sylfaen" w:cs="Sylfaen"/>
          <w:color w:val="202124"/>
          <w:sz w:val="24"/>
          <w:szCs w:val="24"/>
          <w:lang w:val="ka-GE"/>
        </w:rPr>
        <w:t>ცხიმოვანი</w:t>
      </w:r>
      <w:r w:rsidRPr="008825BA">
        <w:rPr>
          <w:rFonts w:ascii="inherit" w:eastAsia="Times New Roman" w:hAnsi="inherit" w:cs="Courier New"/>
          <w:color w:val="202124"/>
          <w:sz w:val="24"/>
          <w:szCs w:val="24"/>
          <w:lang w:val="ka-GE"/>
        </w:rPr>
        <w:t xml:space="preserve"> </w:t>
      </w:r>
      <w:r w:rsidRPr="008825BA">
        <w:rPr>
          <w:rFonts w:ascii="Sylfaen" w:eastAsia="Times New Roman" w:hAnsi="Sylfaen" w:cs="Sylfaen"/>
          <w:color w:val="202124"/>
          <w:sz w:val="24"/>
          <w:szCs w:val="24"/>
          <w:lang w:val="ka-GE"/>
        </w:rPr>
        <w:t>მჟავების</w:t>
      </w:r>
      <w:r w:rsidRPr="008825BA">
        <w:rPr>
          <w:rFonts w:ascii="inherit" w:eastAsia="Times New Roman" w:hAnsi="inherit" w:cs="Courier New"/>
          <w:color w:val="202124"/>
          <w:sz w:val="24"/>
          <w:szCs w:val="24"/>
          <w:lang w:val="ka-GE"/>
        </w:rPr>
        <w:t xml:space="preserve"> </w:t>
      </w:r>
      <w:r w:rsidRPr="008825BA">
        <w:rPr>
          <w:rFonts w:ascii="Sylfaen" w:eastAsia="Times New Roman" w:hAnsi="Sylfaen" w:cs="Sylfaen"/>
          <w:color w:val="202124"/>
          <w:sz w:val="24"/>
          <w:szCs w:val="24"/>
          <w:lang w:val="ka-GE"/>
        </w:rPr>
        <w:t>მაგნიუმის</w:t>
      </w:r>
      <w:r w:rsidRPr="008825BA">
        <w:rPr>
          <w:rFonts w:ascii="inherit" w:eastAsia="Times New Roman" w:hAnsi="inherit" w:cs="Courier New"/>
          <w:color w:val="202124"/>
          <w:sz w:val="24"/>
          <w:szCs w:val="24"/>
          <w:lang w:val="ka-GE"/>
        </w:rPr>
        <w:t xml:space="preserve"> </w:t>
      </w:r>
      <w:r w:rsidRPr="008825BA">
        <w:rPr>
          <w:rFonts w:ascii="Sylfaen" w:eastAsia="Times New Roman" w:hAnsi="Sylfaen" w:cs="Sylfaen"/>
          <w:color w:val="202124"/>
          <w:sz w:val="24"/>
          <w:szCs w:val="24"/>
          <w:lang w:val="ka-GE"/>
        </w:rPr>
        <w:t>მარილები</w:t>
      </w:r>
      <w:r w:rsidRPr="008825BA">
        <w:rPr>
          <w:rFonts w:ascii="inherit" w:eastAsia="Times New Roman" w:hAnsi="inherit" w:cs="Courier New"/>
          <w:color w:val="202124"/>
          <w:sz w:val="24"/>
          <w:szCs w:val="24"/>
          <w:lang w:val="ka-GE"/>
        </w:rPr>
        <w:t xml:space="preserve">, </w:t>
      </w:r>
      <w:r w:rsidRPr="008825BA">
        <w:rPr>
          <w:rFonts w:ascii="Sylfaen" w:eastAsia="Times New Roman" w:hAnsi="Sylfaen" w:cs="Sylfaen"/>
          <w:color w:val="202124"/>
          <w:sz w:val="24"/>
          <w:szCs w:val="24"/>
          <w:lang w:val="ka-GE"/>
        </w:rPr>
        <w:t>სილიციუმის</w:t>
      </w:r>
      <w:r w:rsidRPr="008825BA">
        <w:rPr>
          <w:rFonts w:ascii="inherit" w:eastAsia="Times New Roman" w:hAnsi="inherit" w:cs="Courier New"/>
          <w:color w:val="202124"/>
          <w:sz w:val="24"/>
          <w:szCs w:val="24"/>
          <w:lang w:val="ka-GE"/>
        </w:rPr>
        <w:t xml:space="preserve"> </w:t>
      </w:r>
      <w:r w:rsidRPr="008825BA">
        <w:rPr>
          <w:rFonts w:ascii="Sylfaen" w:eastAsia="Times New Roman" w:hAnsi="Sylfaen" w:cs="Sylfaen"/>
          <w:color w:val="202124"/>
          <w:sz w:val="24"/>
          <w:szCs w:val="24"/>
          <w:lang w:val="ka-GE"/>
        </w:rPr>
        <w:t>დიოქსიდი</w:t>
      </w:r>
      <w:r w:rsidRPr="008825BA">
        <w:rPr>
          <w:rFonts w:ascii="inherit" w:eastAsia="Times New Roman" w:hAnsi="inherit" w:cs="Courier New"/>
          <w:color w:val="202124"/>
          <w:sz w:val="24"/>
          <w:szCs w:val="24"/>
          <w:lang w:val="ka-GE"/>
        </w:rPr>
        <w:t xml:space="preserve">; </w:t>
      </w:r>
      <w:r w:rsidRPr="008825BA">
        <w:rPr>
          <w:rFonts w:ascii="Sylfaen" w:eastAsia="Times New Roman" w:hAnsi="Sylfaen" w:cs="Sylfaen"/>
          <w:color w:val="202124"/>
          <w:sz w:val="24"/>
          <w:szCs w:val="24"/>
          <w:lang w:val="ka-GE"/>
        </w:rPr>
        <w:t>კაფსულა</w:t>
      </w:r>
      <w:r w:rsidRPr="008825BA">
        <w:rPr>
          <w:rFonts w:ascii="inherit" w:eastAsia="Times New Roman" w:hAnsi="inherit" w:cs="Courier New"/>
          <w:color w:val="202124"/>
          <w:sz w:val="24"/>
          <w:szCs w:val="24"/>
          <w:lang w:val="ka-GE"/>
        </w:rPr>
        <w:t xml:space="preserve"> (</w:t>
      </w:r>
      <w:r w:rsidRPr="008825BA">
        <w:rPr>
          <w:rFonts w:ascii="Sylfaen" w:eastAsia="Times New Roman" w:hAnsi="Sylfaen" w:cs="Sylfaen"/>
          <w:color w:val="202124"/>
          <w:sz w:val="24"/>
          <w:szCs w:val="24"/>
          <w:lang w:val="ka-GE"/>
        </w:rPr>
        <w:t>ჟელატინი</w:t>
      </w:r>
      <w:r w:rsidRPr="008825BA">
        <w:rPr>
          <w:rFonts w:ascii="inherit" w:eastAsia="Times New Roman" w:hAnsi="inherit" w:cs="Courier New"/>
          <w:color w:val="202124"/>
          <w:sz w:val="24"/>
          <w:szCs w:val="24"/>
          <w:lang w:val="ka-GE"/>
        </w:rPr>
        <w:t xml:space="preserve">, </w:t>
      </w:r>
      <w:r w:rsidRPr="008825BA">
        <w:rPr>
          <w:rFonts w:ascii="Sylfaen" w:eastAsia="Times New Roman" w:hAnsi="Sylfaen" w:cs="Sylfaen"/>
          <w:color w:val="202124"/>
          <w:sz w:val="24"/>
          <w:szCs w:val="24"/>
          <w:lang w:val="ka-GE"/>
        </w:rPr>
        <w:t>ფერი</w:t>
      </w:r>
      <w:r w:rsidRPr="008825BA">
        <w:rPr>
          <w:rFonts w:ascii="inherit" w:eastAsia="Times New Roman" w:hAnsi="inherit" w:cs="Courier New"/>
          <w:color w:val="202124"/>
          <w:sz w:val="24"/>
          <w:szCs w:val="24"/>
          <w:lang w:val="ka-GE"/>
        </w:rPr>
        <w:t xml:space="preserve"> – E 171)</w:t>
      </w:r>
      <w:r w:rsidRPr="008825BA">
        <w:rPr>
          <w:rFonts w:eastAsia="Times New Roman" w:cs="Courier New"/>
          <w:color w:val="202124"/>
          <w:sz w:val="24"/>
          <w:szCs w:val="24"/>
          <w:lang w:val="ka-GE"/>
        </w:rPr>
        <w:t>.</w:t>
      </w:r>
    </w:p>
    <w:tbl>
      <w:tblPr>
        <w:tblpPr w:leftFromText="180" w:rightFromText="180" w:vertAnchor="text" w:horzAnchor="margin" w:tblpXSpec="right" w:tblpY="-29"/>
        <w:tblW w:w="7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4"/>
        <w:gridCol w:w="2690"/>
      </w:tblGrid>
      <w:tr w:rsidR="00AD307E" w:rsidRPr="0011428E" w14:paraId="026EAAA8" w14:textId="77777777" w:rsidTr="00AD307E">
        <w:trPr>
          <w:trHeight w:val="265"/>
        </w:trPr>
        <w:tc>
          <w:tcPr>
            <w:tcW w:w="7724" w:type="dxa"/>
            <w:gridSpan w:val="2"/>
          </w:tcPr>
          <w:p w14:paraId="1388CEB5" w14:textId="77777777" w:rsidR="00AD307E" w:rsidRPr="0011428E" w:rsidRDefault="00AD307E" w:rsidP="00AD3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eastAsia="Times New Roman" w:cs="Courier New"/>
                <w:color w:val="202124"/>
                <w:sz w:val="32"/>
                <w:szCs w:val="32"/>
                <w:lang w:val="ka-GE"/>
              </w:rPr>
            </w:pPr>
            <w:r w:rsidRPr="0011428E">
              <w:rPr>
                <w:sz w:val="32"/>
                <w:szCs w:val="32"/>
                <w:lang w:val="ka-GE"/>
              </w:rPr>
              <w:lastRenderedPageBreak/>
              <w:t xml:space="preserve">1 კაფსულა </w:t>
            </w:r>
            <w:r>
              <w:rPr>
                <w:sz w:val="32"/>
                <w:szCs w:val="32"/>
                <w:lang w:val="ka-GE"/>
              </w:rPr>
              <w:t xml:space="preserve">ვენესიდი </w:t>
            </w:r>
            <w:r w:rsidRPr="0011428E">
              <w:rPr>
                <w:sz w:val="32"/>
                <w:szCs w:val="32"/>
                <w:lang w:val="ka-GE"/>
              </w:rPr>
              <w:t>შეიცავს:</w:t>
            </w:r>
          </w:p>
        </w:tc>
      </w:tr>
      <w:tr w:rsidR="00AD307E" w:rsidRPr="0011428E" w14:paraId="0137E849" w14:textId="77777777" w:rsidTr="00AD307E">
        <w:trPr>
          <w:trHeight w:val="485"/>
        </w:trPr>
        <w:tc>
          <w:tcPr>
            <w:tcW w:w="5034" w:type="dxa"/>
          </w:tcPr>
          <w:p w14:paraId="6A95ABA5" w14:textId="77777777" w:rsidR="00AD307E" w:rsidRPr="00FE09CC" w:rsidRDefault="00AD307E" w:rsidP="00AD307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eastAsia="Times New Roman" w:cs="Courier New"/>
                <w:i/>
                <w:iCs/>
                <w:color w:val="202124"/>
                <w:sz w:val="32"/>
                <w:szCs w:val="32"/>
                <w:lang w:val="ka-GE"/>
              </w:rPr>
            </w:pPr>
            <w:r w:rsidRPr="00FE09CC">
              <w:rPr>
                <w:rFonts w:eastAsia="Times New Roman" w:cs="Courier New"/>
                <w:i/>
                <w:iCs/>
                <w:color w:val="202124"/>
                <w:sz w:val="32"/>
                <w:szCs w:val="32"/>
                <w:lang w:val="ka-GE"/>
              </w:rPr>
              <w:t>მწარე ფორთოხლის ექსტრაქტი</w:t>
            </w:r>
          </w:p>
          <w:p w14:paraId="0AE6D720" w14:textId="77777777" w:rsidR="00AD307E" w:rsidRPr="00FE09CC" w:rsidRDefault="00AD307E" w:rsidP="00AD307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eastAsia="Times New Roman" w:cs="Courier New"/>
                <w:i/>
                <w:iCs/>
                <w:color w:val="202124"/>
                <w:sz w:val="32"/>
                <w:szCs w:val="32"/>
                <w:lang w:val="ka-GE"/>
              </w:rPr>
            </w:pPr>
            <w:r w:rsidRPr="00FE09CC">
              <w:rPr>
                <w:rFonts w:eastAsia="Times New Roman" w:cs="Courier New"/>
                <w:i/>
                <w:iCs/>
                <w:color w:val="202124"/>
                <w:sz w:val="32"/>
                <w:szCs w:val="32"/>
                <w:lang w:val="ka-GE"/>
              </w:rPr>
              <w:t xml:space="preserve">         აქედან მიღებული ჰესპერიდინი      </w:t>
            </w:r>
          </w:p>
        </w:tc>
        <w:tc>
          <w:tcPr>
            <w:tcW w:w="2690" w:type="dxa"/>
          </w:tcPr>
          <w:p w14:paraId="54D7AC9B" w14:textId="183C43B8" w:rsidR="00AD307E" w:rsidRDefault="00AD307E" w:rsidP="00AD307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eastAsia="Times New Roman" w:cs="Courier New"/>
                <w:i/>
                <w:iCs/>
                <w:color w:val="202124"/>
                <w:sz w:val="32"/>
                <w:szCs w:val="32"/>
                <w:lang w:val="ka-GE"/>
              </w:rPr>
            </w:pPr>
            <w:r w:rsidRPr="00FE09CC">
              <w:rPr>
                <w:rFonts w:eastAsia="Times New Roman" w:cs="Courier New"/>
                <w:i/>
                <w:iCs/>
                <w:color w:val="202124"/>
                <w:sz w:val="32"/>
                <w:szCs w:val="32"/>
                <w:lang w:val="ka-GE"/>
              </w:rPr>
              <w:t xml:space="preserve">            166.7მგ</w:t>
            </w:r>
          </w:p>
          <w:p w14:paraId="5AFEBB4A" w14:textId="77777777" w:rsidR="00AD307E" w:rsidRPr="00FE09CC" w:rsidRDefault="00AD307E" w:rsidP="00AD307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eastAsia="Times New Roman" w:cs="Courier New"/>
                <w:i/>
                <w:iCs/>
                <w:color w:val="202124"/>
                <w:sz w:val="32"/>
                <w:szCs w:val="32"/>
              </w:rPr>
            </w:pPr>
          </w:p>
          <w:p w14:paraId="7105A92C" w14:textId="77777777" w:rsidR="00AD307E" w:rsidRPr="00FE09CC" w:rsidRDefault="00AD307E" w:rsidP="00AD307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eastAsia="Times New Roman" w:cs="Courier New"/>
                <w:i/>
                <w:iCs/>
                <w:color w:val="202124"/>
                <w:sz w:val="32"/>
                <w:szCs w:val="32"/>
                <w:lang w:val="ka-GE"/>
              </w:rPr>
            </w:pPr>
            <w:r w:rsidRPr="00FE09CC">
              <w:rPr>
                <w:rFonts w:eastAsia="Times New Roman" w:cs="Courier New"/>
                <w:i/>
                <w:iCs/>
                <w:color w:val="202124"/>
                <w:sz w:val="32"/>
                <w:szCs w:val="32"/>
                <w:lang w:val="ka-GE"/>
              </w:rPr>
              <w:t xml:space="preserve">            150მგ</w:t>
            </w:r>
          </w:p>
        </w:tc>
      </w:tr>
      <w:tr w:rsidR="00AD307E" w:rsidRPr="0011428E" w14:paraId="6362F8E4" w14:textId="77777777" w:rsidTr="00AD307E">
        <w:trPr>
          <w:trHeight w:val="577"/>
        </w:trPr>
        <w:tc>
          <w:tcPr>
            <w:tcW w:w="5034" w:type="dxa"/>
          </w:tcPr>
          <w:p w14:paraId="58D6F031" w14:textId="77777777" w:rsidR="00AD307E" w:rsidRPr="00FE09CC" w:rsidRDefault="00AD307E" w:rsidP="00AD307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eastAsia="Times New Roman" w:cs="Courier New"/>
                <w:i/>
                <w:iCs/>
                <w:color w:val="202124"/>
                <w:sz w:val="32"/>
                <w:szCs w:val="32"/>
                <w:lang w:val="ka-GE"/>
              </w:rPr>
            </w:pPr>
            <w:r w:rsidRPr="00FE09CC">
              <w:rPr>
                <w:rFonts w:eastAsia="Times New Roman" w:cs="Courier New"/>
                <w:i/>
                <w:iCs/>
                <w:color w:val="202124"/>
                <w:sz w:val="32"/>
                <w:szCs w:val="32"/>
                <w:lang w:val="ka-GE"/>
              </w:rPr>
              <w:t xml:space="preserve">რუსკუსის ქერქის ექსტრაქტი                              </w:t>
            </w:r>
          </w:p>
          <w:p w14:paraId="48C96011" w14:textId="77777777" w:rsidR="00AD307E" w:rsidRPr="00FE09CC" w:rsidRDefault="00AD307E" w:rsidP="00AD307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eastAsia="Times New Roman" w:cs="Courier New"/>
                <w:i/>
                <w:iCs/>
                <w:color w:val="202124"/>
                <w:sz w:val="32"/>
                <w:szCs w:val="32"/>
                <w:lang w:val="ka-GE"/>
              </w:rPr>
            </w:pPr>
            <w:r w:rsidRPr="00FE09CC">
              <w:rPr>
                <w:rFonts w:eastAsia="Times New Roman" w:cs="Courier New"/>
                <w:i/>
                <w:iCs/>
                <w:color w:val="202124"/>
                <w:sz w:val="32"/>
                <w:szCs w:val="32"/>
                <w:lang w:val="ka-GE"/>
              </w:rPr>
              <w:t xml:space="preserve">         აქედან მიღებული</w:t>
            </w:r>
            <w:r w:rsidRPr="00FE09CC">
              <w:rPr>
                <w:rFonts w:eastAsia="Times New Roman" w:cs="Courier New"/>
                <w:i/>
                <w:iCs/>
                <w:color w:val="202124"/>
                <w:sz w:val="32"/>
                <w:szCs w:val="32"/>
              </w:rPr>
              <w:t xml:space="preserve">   </w:t>
            </w:r>
            <w:r w:rsidRPr="00FE09CC">
              <w:rPr>
                <w:rFonts w:eastAsia="Times New Roman" w:cs="Courier New"/>
                <w:i/>
                <w:iCs/>
                <w:color w:val="202124"/>
                <w:sz w:val="32"/>
                <w:szCs w:val="32"/>
                <w:lang w:val="ka-GE"/>
              </w:rPr>
              <w:t xml:space="preserve">რუსკოგენინი                              </w:t>
            </w:r>
          </w:p>
        </w:tc>
        <w:tc>
          <w:tcPr>
            <w:tcW w:w="2690" w:type="dxa"/>
          </w:tcPr>
          <w:p w14:paraId="7077506D" w14:textId="123D4EF5" w:rsidR="00AD307E" w:rsidRDefault="00AD307E" w:rsidP="00AD307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eastAsia="Times New Roman" w:cs="Courier New"/>
                <w:i/>
                <w:iCs/>
                <w:color w:val="202124"/>
                <w:sz w:val="32"/>
                <w:szCs w:val="32"/>
                <w:lang w:val="ka-GE"/>
              </w:rPr>
            </w:pPr>
            <w:r w:rsidRPr="00FE09CC">
              <w:rPr>
                <w:rFonts w:eastAsia="Times New Roman" w:cs="Courier New"/>
                <w:i/>
                <w:iCs/>
                <w:color w:val="202124"/>
                <w:sz w:val="32"/>
                <w:szCs w:val="32"/>
                <w:lang w:val="ka-GE"/>
              </w:rPr>
              <w:t xml:space="preserve">            160მგ</w:t>
            </w:r>
          </w:p>
          <w:p w14:paraId="550ABE88" w14:textId="77777777" w:rsidR="00AD307E" w:rsidRPr="00FE09CC" w:rsidRDefault="00AD307E" w:rsidP="00AD307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eastAsia="Times New Roman" w:cs="Courier New"/>
                <w:i/>
                <w:iCs/>
                <w:color w:val="202124"/>
                <w:sz w:val="32"/>
                <w:szCs w:val="32"/>
                <w:lang w:val="ka-GE"/>
              </w:rPr>
            </w:pPr>
          </w:p>
          <w:p w14:paraId="2C556726" w14:textId="77777777" w:rsidR="00AD307E" w:rsidRPr="00FE09CC" w:rsidRDefault="00AD307E" w:rsidP="00AD307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eastAsia="Times New Roman" w:cs="Courier New"/>
                <w:i/>
                <w:iCs/>
                <w:color w:val="202124"/>
                <w:sz w:val="32"/>
                <w:szCs w:val="32"/>
                <w:lang w:val="ka-GE"/>
              </w:rPr>
            </w:pPr>
            <w:r w:rsidRPr="00FE09CC">
              <w:rPr>
                <w:rFonts w:eastAsia="Times New Roman" w:cs="Courier New"/>
                <w:i/>
                <w:iCs/>
                <w:color w:val="202124"/>
                <w:sz w:val="32"/>
                <w:szCs w:val="32"/>
                <w:lang w:val="ka-GE"/>
              </w:rPr>
              <w:t xml:space="preserve">            4.8მგ</w:t>
            </w:r>
          </w:p>
        </w:tc>
      </w:tr>
      <w:tr w:rsidR="00AD307E" w:rsidRPr="0011428E" w14:paraId="7B554B79" w14:textId="77777777" w:rsidTr="00AD307E">
        <w:trPr>
          <w:trHeight w:val="980"/>
        </w:trPr>
        <w:tc>
          <w:tcPr>
            <w:tcW w:w="5034" w:type="dxa"/>
          </w:tcPr>
          <w:p w14:paraId="66F325BB" w14:textId="77777777" w:rsidR="00AD307E" w:rsidRPr="00FE09CC" w:rsidRDefault="00AD307E" w:rsidP="00AD307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eastAsia="Times New Roman" w:cs="Courier New"/>
                <w:i/>
                <w:iCs/>
                <w:color w:val="202124"/>
                <w:sz w:val="32"/>
                <w:szCs w:val="32"/>
                <w:lang w:val="ka-GE"/>
              </w:rPr>
            </w:pPr>
            <w:r w:rsidRPr="00FE09CC">
              <w:rPr>
                <w:rFonts w:eastAsia="Times New Roman" w:cs="Courier New"/>
                <w:i/>
                <w:iCs/>
                <w:color w:val="202124"/>
                <w:sz w:val="32"/>
                <w:szCs w:val="32"/>
                <w:lang w:val="ka-GE"/>
              </w:rPr>
              <w:t xml:space="preserve">ვიტამინი </w:t>
            </w:r>
            <w:r w:rsidRPr="00FE09CC">
              <w:rPr>
                <w:rFonts w:eastAsia="Times New Roman" w:cs="Courier New"/>
                <w:i/>
                <w:iCs/>
                <w:color w:val="202124"/>
                <w:sz w:val="32"/>
                <w:szCs w:val="32"/>
              </w:rPr>
              <w:t xml:space="preserve">C                                                 </w:t>
            </w:r>
            <w:r w:rsidRPr="00FE09CC">
              <w:rPr>
                <w:rFonts w:eastAsia="Times New Roman" w:cs="Courier New"/>
                <w:i/>
                <w:iCs/>
                <w:color w:val="202124"/>
                <w:sz w:val="32"/>
                <w:szCs w:val="32"/>
                <w:lang w:val="ka-GE"/>
              </w:rPr>
              <w:t xml:space="preserve">                          </w:t>
            </w:r>
            <w:r w:rsidRPr="00FE09CC">
              <w:rPr>
                <w:rFonts w:eastAsia="Times New Roman" w:cs="Courier New"/>
                <w:i/>
                <w:iCs/>
                <w:color w:val="202124"/>
                <w:sz w:val="32"/>
                <w:szCs w:val="32"/>
              </w:rPr>
              <w:t xml:space="preserve"> </w:t>
            </w:r>
          </w:p>
          <w:p w14:paraId="18FB6E26" w14:textId="77777777" w:rsidR="00AD307E" w:rsidRPr="00FE09CC" w:rsidRDefault="00AD307E" w:rsidP="00AD307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eastAsia="Times New Roman" w:cs="Courier New"/>
                <w:i/>
                <w:iCs/>
                <w:color w:val="202124"/>
                <w:sz w:val="32"/>
                <w:szCs w:val="32"/>
                <w:lang w:val="ka-GE"/>
              </w:rPr>
            </w:pPr>
          </w:p>
        </w:tc>
        <w:tc>
          <w:tcPr>
            <w:tcW w:w="2690" w:type="dxa"/>
          </w:tcPr>
          <w:p w14:paraId="00BD5AE9" w14:textId="77777777" w:rsidR="00AD307E" w:rsidRPr="00FE09CC" w:rsidRDefault="00AD307E" w:rsidP="00AD307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eastAsia="Times New Roman" w:cs="Courier New"/>
                <w:i/>
                <w:iCs/>
                <w:color w:val="202124"/>
                <w:sz w:val="32"/>
                <w:szCs w:val="32"/>
                <w:lang w:val="ka-GE"/>
              </w:rPr>
            </w:pPr>
            <w:r w:rsidRPr="00FE09CC">
              <w:rPr>
                <w:rFonts w:eastAsia="Times New Roman" w:cs="Courier New"/>
                <w:i/>
                <w:iCs/>
                <w:color w:val="202124"/>
                <w:sz w:val="32"/>
                <w:szCs w:val="32"/>
                <w:lang w:val="ka-GE"/>
              </w:rPr>
              <w:t xml:space="preserve">            100მგ(125%)</w:t>
            </w:r>
          </w:p>
        </w:tc>
      </w:tr>
    </w:tbl>
    <w:p w14:paraId="6FDB24E5" w14:textId="4D5089BD" w:rsidR="008825BA" w:rsidRDefault="008825BA">
      <w:pPr>
        <w:rPr>
          <w:sz w:val="32"/>
          <w:szCs w:val="32"/>
          <w:lang w:val="ka-GE"/>
        </w:rPr>
      </w:pPr>
    </w:p>
    <w:p w14:paraId="25C0FD7D" w14:textId="77C9787A" w:rsidR="00DF7496" w:rsidRPr="00DF7496" w:rsidRDefault="00DF7496" w:rsidP="00DF7496">
      <w:pPr>
        <w:rPr>
          <w:sz w:val="32"/>
          <w:szCs w:val="32"/>
          <w:lang w:val="ka-GE"/>
        </w:rPr>
      </w:pPr>
    </w:p>
    <w:p w14:paraId="071FD8E2" w14:textId="6BD0139E" w:rsidR="00DF7496" w:rsidRPr="00DF7496" w:rsidRDefault="00DF7496" w:rsidP="00DF7496">
      <w:pPr>
        <w:rPr>
          <w:sz w:val="32"/>
          <w:szCs w:val="32"/>
          <w:lang w:val="ka-GE"/>
        </w:rPr>
      </w:pPr>
    </w:p>
    <w:p w14:paraId="288D731C" w14:textId="5585C36D" w:rsidR="00DF7496" w:rsidRPr="00DF7496" w:rsidRDefault="00DF7496" w:rsidP="00DF7496">
      <w:pPr>
        <w:rPr>
          <w:sz w:val="32"/>
          <w:szCs w:val="32"/>
          <w:lang w:val="ka-GE"/>
        </w:rPr>
      </w:pPr>
    </w:p>
    <w:p w14:paraId="07A706AA" w14:textId="2DB767F9" w:rsidR="00DF7496" w:rsidRPr="00DF7496" w:rsidRDefault="00DF7496" w:rsidP="00DF7496">
      <w:pPr>
        <w:rPr>
          <w:sz w:val="32"/>
          <w:szCs w:val="32"/>
          <w:lang w:val="ka-GE"/>
        </w:rPr>
      </w:pPr>
    </w:p>
    <w:p w14:paraId="701C887B" w14:textId="11ACCC66" w:rsidR="00DF7496" w:rsidRPr="00DF7496" w:rsidRDefault="00DF7496" w:rsidP="00DF7496">
      <w:pPr>
        <w:rPr>
          <w:sz w:val="32"/>
          <w:szCs w:val="32"/>
          <w:lang w:val="ka-GE"/>
        </w:rPr>
      </w:pPr>
    </w:p>
    <w:p w14:paraId="2D2A2652" w14:textId="450CD348" w:rsidR="00DF7496" w:rsidRPr="00DF7496" w:rsidRDefault="00DF7496" w:rsidP="00DF7496">
      <w:pPr>
        <w:rPr>
          <w:sz w:val="32"/>
          <w:szCs w:val="32"/>
          <w:lang w:val="ka-GE"/>
        </w:rPr>
      </w:pPr>
    </w:p>
    <w:p w14:paraId="1812538A" w14:textId="121B9B92" w:rsidR="00DF7496" w:rsidRPr="00DF7496" w:rsidRDefault="00DF7496" w:rsidP="00DF7496">
      <w:pPr>
        <w:rPr>
          <w:sz w:val="32"/>
          <w:szCs w:val="32"/>
          <w:lang w:val="ka-GE"/>
        </w:rPr>
      </w:pPr>
    </w:p>
    <w:p w14:paraId="2582FCE2" w14:textId="77777777" w:rsidR="00DF7496" w:rsidRDefault="00DF7496" w:rsidP="00DF7496">
      <w:pPr>
        <w:rPr>
          <w:sz w:val="32"/>
          <w:szCs w:val="32"/>
          <w:lang w:val="ka-GE"/>
        </w:rPr>
      </w:pPr>
    </w:p>
    <w:p w14:paraId="4D09F69A" w14:textId="30A4AA0B" w:rsidR="00DF7496" w:rsidRPr="00DF7496" w:rsidRDefault="00DF7496" w:rsidP="00DF749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32"/>
          <w:szCs w:val="32"/>
          <w:lang w:val="ka-GE"/>
        </w:rPr>
      </w:pPr>
      <w:r w:rsidRPr="00DF7496">
        <w:rPr>
          <w:rFonts w:ascii="Sylfaen" w:eastAsia="Times New Roman" w:hAnsi="Sylfaen" w:cs="Cambria"/>
          <w:color w:val="202124"/>
          <w:sz w:val="32"/>
          <w:szCs w:val="32"/>
          <w:lang w:val="ka-GE"/>
        </w:rPr>
        <w:t>წარმოებული</w:t>
      </w:r>
      <w:r w:rsidRPr="00DF7496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>:</w:t>
      </w:r>
    </w:p>
    <w:p w14:paraId="12463E13" w14:textId="77777777" w:rsidR="00DF7496" w:rsidRPr="00DF7496" w:rsidRDefault="00DF7496" w:rsidP="00DF749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32"/>
          <w:szCs w:val="32"/>
          <w:lang w:val="ka-GE"/>
        </w:rPr>
      </w:pPr>
      <w:r w:rsidRPr="00DF7496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>OLIMP LABORATORIES Sp. z o.o.</w:t>
      </w:r>
    </w:p>
    <w:p w14:paraId="2BC8275C" w14:textId="77777777" w:rsidR="00DF7496" w:rsidRPr="00DF7496" w:rsidRDefault="00DF7496" w:rsidP="00DF749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32"/>
          <w:szCs w:val="32"/>
          <w:lang w:val="ka-GE"/>
        </w:rPr>
      </w:pPr>
      <w:r w:rsidRPr="00DF7496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Pustynia 84F, 39-200 Dębica, </w:t>
      </w:r>
      <w:r w:rsidRPr="00DF7496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პოლონეთი</w:t>
      </w:r>
    </w:p>
    <w:p w14:paraId="389AC0B3" w14:textId="381C3B18" w:rsidR="00DF7496" w:rsidRPr="00DF7496" w:rsidRDefault="00DF7496" w:rsidP="00DF749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eastAsia="Times New Roman" w:cs="Courier New"/>
          <w:color w:val="202124"/>
          <w:sz w:val="32"/>
          <w:szCs w:val="32"/>
          <w:lang w:val="ka-GE"/>
        </w:rPr>
      </w:pPr>
      <w:r w:rsidRPr="00DF7496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ტელ</w:t>
      </w:r>
      <w:r w:rsidRPr="00DF7496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. +48 146803200, </w:t>
      </w:r>
      <w:r w:rsidRPr="00DF7496">
        <w:rPr>
          <w:rFonts w:ascii="Sylfaen" w:eastAsia="Times New Roman" w:hAnsi="Sylfaen" w:cs="Sylfaen"/>
          <w:color w:val="202124"/>
          <w:sz w:val="32"/>
          <w:szCs w:val="32"/>
          <w:lang w:val="ka-GE"/>
        </w:rPr>
        <w:t>ფაქსი</w:t>
      </w:r>
      <w:r w:rsidRPr="00DF7496">
        <w:rPr>
          <w:rFonts w:ascii="inherit" w:eastAsia="Times New Roman" w:hAnsi="inherit" w:cs="Courier New"/>
          <w:color w:val="202124"/>
          <w:sz w:val="32"/>
          <w:szCs w:val="32"/>
          <w:lang w:val="ka-GE"/>
        </w:rPr>
        <w:t xml:space="preserve"> +48 146803265</w:t>
      </w:r>
    </w:p>
    <w:p w14:paraId="4C19F235" w14:textId="77777777" w:rsidR="00DF7496" w:rsidRDefault="00514ACE" w:rsidP="00DF7496">
      <w:pPr>
        <w:rPr>
          <w:rFonts w:ascii="Arial" w:hAnsi="Arial" w:cs="Arial"/>
          <w:color w:val="000000"/>
          <w:sz w:val="20"/>
          <w:szCs w:val="20"/>
          <w:lang w:val="fr-FR"/>
        </w:rPr>
      </w:pPr>
      <w:hyperlink r:id="rId4" w:history="1">
        <w:r w:rsidR="00DF7496">
          <w:rPr>
            <w:rStyle w:val="Hyperlink"/>
            <w:rFonts w:ascii="Arial" w:hAnsi="Arial" w:cs="Arial"/>
            <w:sz w:val="20"/>
            <w:szCs w:val="20"/>
            <w:lang w:val="fr-FR"/>
          </w:rPr>
          <w:t>www.olimp-labs.com</w:t>
        </w:r>
      </w:hyperlink>
    </w:p>
    <w:p w14:paraId="1A6DA775" w14:textId="77777777" w:rsidR="00DF7496" w:rsidRDefault="00DF7496" w:rsidP="00DF749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E13CC0E" w14:textId="77777777" w:rsidR="00DF7496" w:rsidRPr="00514ACE" w:rsidRDefault="00DF7496" w:rsidP="00DF749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eastAsia="Times New Roman" w:cs="Courier New"/>
          <w:color w:val="202124"/>
          <w:sz w:val="42"/>
          <w:szCs w:val="42"/>
          <w:lang w:val="ka-GE"/>
        </w:rPr>
      </w:pPr>
    </w:p>
    <w:p w14:paraId="6CFC4292" w14:textId="77777777" w:rsidR="00DF7496" w:rsidRPr="00DF7496" w:rsidRDefault="00DF7496" w:rsidP="00DF7496">
      <w:pPr>
        <w:rPr>
          <w:sz w:val="32"/>
          <w:szCs w:val="32"/>
          <w:lang w:val="ka-GE"/>
        </w:rPr>
      </w:pPr>
    </w:p>
    <w:sectPr w:rsidR="00DF7496" w:rsidRPr="00DF7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97"/>
    <w:rsid w:val="00001397"/>
    <w:rsid w:val="00140326"/>
    <w:rsid w:val="001F513B"/>
    <w:rsid w:val="002443CD"/>
    <w:rsid w:val="002A461F"/>
    <w:rsid w:val="00382F48"/>
    <w:rsid w:val="00397392"/>
    <w:rsid w:val="003D046F"/>
    <w:rsid w:val="00514ACE"/>
    <w:rsid w:val="008825BA"/>
    <w:rsid w:val="008B6B10"/>
    <w:rsid w:val="009444EC"/>
    <w:rsid w:val="00AC253A"/>
    <w:rsid w:val="00AD307E"/>
    <w:rsid w:val="00DC20D9"/>
    <w:rsid w:val="00D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6B863"/>
  <w15:chartTrackingRefBased/>
  <w15:docId w15:val="{887673FD-4000-4B9B-B90B-25551F74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DF74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limp-lab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1954</Characters>
  <Application>Microsoft Office Word</Application>
  <DocSecurity>0</DocSecurity>
  <Lines>88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Sandro</cp:lastModifiedBy>
  <cp:revision>2</cp:revision>
  <dcterms:created xsi:type="dcterms:W3CDTF">2022-10-21T12:36:00Z</dcterms:created>
  <dcterms:modified xsi:type="dcterms:W3CDTF">2022-10-21T12:36:00Z</dcterms:modified>
</cp:coreProperties>
</file>